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216" w:rsidRDefault="00C15216" w:rsidP="00C15216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NASSHE</w:t>
      </w:r>
      <w:r>
        <w:t xml:space="preserve">     (fl.1484)</w:t>
      </w:r>
    </w:p>
    <w:p w:rsidR="00C15216" w:rsidRDefault="00C15216" w:rsidP="00C15216">
      <w:pPr>
        <w:pStyle w:val="NoSpacing"/>
      </w:pPr>
    </w:p>
    <w:p w:rsidR="00C15216" w:rsidRDefault="00C15216" w:rsidP="00C15216">
      <w:pPr>
        <w:pStyle w:val="NoSpacing"/>
      </w:pPr>
    </w:p>
    <w:p w:rsidR="00C15216" w:rsidRDefault="00C15216" w:rsidP="00C15216">
      <w:pPr>
        <w:pStyle w:val="NoSpacing"/>
      </w:pPr>
      <w:r>
        <w:tab/>
        <w:t>1484</w:t>
      </w:r>
      <w:r>
        <w:tab/>
        <w:t xml:space="preserve">He made a plaint of debt against William </w:t>
      </w:r>
      <w:proofErr w:type="spellStart"/>
      <w:r>
        <w:t>Turnour</w:t>
      </w:r>
      <w:proofErr w:type="spellEnd"/>
      <w:r>
        <w:t xml:space="preserve"> of </w:t>
      </w:r>
      <w:proofErr w:type="spellStart"/>
      <w:proofErr w:type="gramStart"/>
      <w:r>
        <w:t>Marden</w:t>
      </w:r>
      <w:proofErr w:type="spellEnd"/>
      <w:r>
        <w:t>(</w:t>
      </w:r>
      <w:proofErr w:type="gramEnd"/>
      <w:r>
        <w:t>q.v.) and</w:t>
      </w:r>
    </w:p>
    <w:p w:rsidR="00C15216" w:rsidRDefault="00C15216" w:rsidP="00C15216">
      <w:pPr>
        <w:pStyle w:val="NoSpacing"/>
      </w:pPr>
      <w:r>
        <w:tab/>
      </w:r>
      <w:r>
        <w:tab/>
        <w:t xml:space="preserve">William </w:t>
      </w:r>
      <w:proofErr w:type="spellStart"/>
      <w:r>
        <w:t>Ratclyf</w:t>
      </w:r>
      <w:proofErr w:type="spellEnd"/>
      <w:r>
        <w:t xml:space="preserve"> of </w:t>
      </w:r>
      <w:proofErr w:type="spellStart"/>
      <w:proofErr w:type="gramStart"/>
      <w:r>
        <w:t>Marden</w:t>
      </w:r>
      <w:proofErr w:type="spellEnd"/>
      <w:r>
        <w:t>(</w:t>
      </w:r>
      <w:proofErr w:type="gramEnd"/>
      <w:r>
        <w:t>q.v.).</w:t>
      </w:r>
    </w:p>
    <w:p w:rsidR="00C15216" w:rsidRPr="00015F95" w:rsidRDefault="00C15216" w:rsidP="00C1521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C15216" w:rsidRDefault="00C15216" w:rsidP="00C15216">
      <w:pPr>
        <w:pStyle w:val="NoSpacing"/>
      </w:pPr>
    </w:p>
    <w:p w:rsidR="00C15216" w:rsidRDefault="00C15216" w:rsidP="00C15216">
      <w:pPr>
        <w:pStyle w:val="NoSpacing"/>
      </w:pPr>
    </w:p>
    <w:p w:rsidR="00C15216" w:rsidRDefault="00C15216" w:rsidP="00C15216">
      <w:pPr>
        <w:pStyle w:val="NoSpacing"/>
      </w:pPr>
      <w:r>
        <w:t>21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216" w:rsidRDefault="00C15216" w:rsidP="00920DE3">
      <w:pPr>
        <w:spacing w:after="0" w:line="240" w:lineRule="auto"/>
      </w:pPr>
      <w:r>
        <w:separator/>
      </w:r>
    </w:p>
  </w:endnote>
  <w:endnote w:type="continuationSeparator" w:id="0">
    <w:p w:rsidR="00C15216" w:rsidRDefault="00C1521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216" w:rsidRDefault="00C15216" w:rsidP="00920DE3">
      <w:pPr>
        <w:spacing w:after="0" w:line="240" w:lineRule="auto"/>
      </w:pPr>
      <w:r>
        <w:separator/>
      </w:r>
    </w:p>
  </w:footnote>
  <w:footnote w:type="continuationSeparator" w:id="0">
    <w:p w:rsidR="00C15216" w:rsidRDefault="00C1521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16"/>
    <w:rsid w:val="00120749"/>
    <w:rsid w:val="00624CAE"/>
    <w:rsid w:val="00920DE3"/>
    <w:rsid w:val="00C009D8"/>
    <w:rsid w:val="00C1521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152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152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2015-06-06T21:16:00Z</dcterms:created>
  <dcterms:modified xsi:type="dcterms:W3CDTF">2015-06-06T21:16:00Z</dcterms:modified>
</cp:coreProperties>
</file>